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D0EE1" w14:textId="77777777" w:rsidR="00FA41DB" w:rsidRDefault="00FA41DB" w:rsidP="00FA41DB">
      <w:pPr>
        <w:rPr>
          <w:rFonts w:ascii="Lucida Sans Unicode" w:hAnsi="Lucida Sans Unicode" w:cs="Lucida Sans Unicode"/>
          <w:b/>
          <w:sz w:val="40"/>
          <w:szCs w:val="40"/>
        </w:rPr>
      </w:pPr>
    </w:p>
    <w:p w14:paraId="00E0C58E" w14:textId="77777777" w:rsidR="00FA41DB" w:rsidRDefault="00FA41DB" w:rsidP="00FA41DB">
      <w:pPr>
        <w:rPr>
          <w:rFonts w:ascii="Lucida Sans Unicode" w:hAnsi="Lucida Sans Unicode" w:cs="Lucida Sans Unicode"/>
          <w:b/>
          <w:sz w:val="40"/>
          <w:szCs w:val="40"/>
        </w:rPr>
      </w:pPr>
    </w:p>
    <w:p w14:paraId="4A0776B5" w14:textId="77777777" w:rsidR="00FA41DB" w:rsidRPr="00D0274D" w:rsidRDefault="00D3099A" w:rsidP="005A3C59">
      <w:pPr>
        <w:jc w:val="center"/>
        <w:rPr>
          <w:rFonts w:ascii="Lucida Sans Unicode" w:hAnsi="Lucida Sans Unicode" w:cs="Lucida Sans Unicode"/>
          <w:b/>
          <w:sz w:val="52"/>
          <w:szCs w:val="52"/>
        </w:rPr>
      </w:pPr>
      <w:r w:rsidRPr="00D0274D">
        <w:rPr>
          <w:rFonts w:ascii="Lucida Sans Unicode" w:hAnsi="Lucida Sans Unicode" w:cs="Lucida Sans Unicode"/>
          <w:b/>
          <w:sz w:val="52"/>
          <w:szCs w:val="52"/>
        </w:rPr>
        <w:t>ALCOOLEMIE</w:t>
      </w:r>
    </w:p>
    <w:p w14:paraId="1B61D859" w14:textId="77777777" w:rsidR="00D3099A" w:rsidRDefault="00D3099A" w:rsidP="005A3C59">
      <w:pPr>
        <w:jc w:val="center"/>
        <w:rPr>
          <w:rFonts w:ascii="Lucida Sans Unicode" w:hAnsi="Lucida Sans Unicode" w:cs="Lucida Sans Unicode"/>
          <w:b/>
          <w:sz w:val="40"/>
          <w:szCs w:val="40"/>
        </w:rPr>
      </w:pPr>
    </w:p>
    <w:p w14:paraId="13B57E10" w14:textId="77777777" w:rsidR="00D0274D" w:rsidRPr="00D0274D" w:rsidRDefault="00326BFB" w:rsidP="00D3099A">
      <w:pPr>
        <w:ind w:right="-1134"/>
        <w:rPr>
          <w:rFonts w:ascii="Lucida Sans Unicode" w:hAnsi="Lucida Sans Unicode" w:cs="Lucida Sans Unicode"/>
          <w:b/>
          <w:sz w:val="40"/>
          <w:szCs w:val="40"/>
        </w:rPr>
      </w:pPr>
      <w:r w:rsidRPr="00D0274D">
        <w:rPr>
          <w:rFonts w:ascii="Lucida Sans Unicode" w:hAnsi="Lucida Sans Unicode" w:cs="Lucida Sans Unicode"/>
          <w:b/>
          <w:sz w:val="40"/>
          <w:szCs w:val="40"/>
        </w:rPr>
        <w:t>Bien sur les camping-caristes</w:t>
      </w:r>
      <w:r w:rsidR="00D0274D" w:rsidRPr="00D0274D">
        <w:rPr>
          <w:rFonts w:ascii="Lucida Sans Unicode" w:hAnsi="Lucida Sans Unicode" w:cs="Lucida Sans Unicode"/>
          <w:b/>
          <w:sz w:val="40"/>
          <w:szCs w:val="40"/>
        </w:rPr>
        <w:t>,</w:t>
      </w:r>
    </w:p>
    <w:p w14:paraId="34B1FA57" w14:textId="77777777" w:rsidR="00D3099A" w:rsidRPr="00D0274D" w:rsidRDefault="00326BFB" w:rsidP="00D3099A">
      <w:pPr>
        <w:ind w:right="-1134"/>
        <w:rPr>
          <w:rFonts w:ascii="Lucida Sans Unicode" w:hAnsi="Lucida Sans Unicode" w:cs="Lucida Sans Unicode"/>
          <w:sz w:val="40"/>
          <w:szCs w:val="40"/>
        </w:rPr>
      </w:pPr>
      <w:r w:rsidRPr="00D0274D">
        <w:rPr>
          <w:rFonts w:ascii="Lucida Sans Unicode" w:hAnsi="Lucida Sans Unicode" w:cs="Lucida Sans Unicode"/>
          <w:b/>
          <w:sz w:val="40"/>
          <w:szCs w:val="40"/>
        </w:rPr>
        <w:t>savent ne pas boire avant de conduire !</w:t>
      </w:r>
    </w:p>
    <w:p w14:paraId="2ADD9CDF" w14:textId="77777777" w:rsidR="00D3099A" w:rsidRDefault="00D3099A" w:rsidP="00D3099A">
      <w:pPr>
        <w:ind w:right="-1134"/>
        <w:rPr>
          <w:rFonts w:ascii="Lucida Sans Unicode" w:hAnsi="Lucida Sans Unicode" w:cs="Lucida Sans Unicode"/>
          <w:sz w:val="32"/>
          <w:szCs w:val="32"/>
        </w:rPr>
      </w:pPr>
    </w:p>
    <w:p w14:paraId="12D7D282" w14:textId="7B52D6B5" w:rsidR="00D0274D" w:rsidRDefault="00D3099A" w:rsidP="00D3099A">
      <w:pPr>
        <w:ind w:right="-1134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>Il faut quand même savoir</w:t>
      </w:r>
      <w:r w:rsidR="00BD48D8">
        <w:rPr>
          <w:rFonts w:ascii="Lucida Sans Unicode" w:hAnsi="Lucida Sans Unicode" w:cs="Lucida Sans Unicode"/>
          <w:sz w:val="32"/>
          <w:szCs w:val="32"/>
        </w:rPr>
        <w:t> :</w:t>
      </w:r>
    </w:p>
    <w:p w14:paraId="7CB3813E" w14:textId="1280DC1A" w:rsidR="00D0274D" w:rsidRDefault="00BD48D8" w:rsidP="00D3099A">
      <w:pPr>
        <w:ind w:right="-1134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>Que</w:t>
      </w:r>
      <w:r w:rsidR="00D3099A">
        <w:rPr>
          <w:rFonts w:ascii="Lucida Sans Unicode" w:hAnsi="Lucida Sans Unicode" w:cs="Lucida Sans Unicode"/>
          <w:sz w:val="32"/>
          <w:szCs w:val="32"/>
        </w:rPr>
        <w:t xml:space="preserve"> nombre de pays ont des limites d’alcoolémie</w:t>
      </w:r>
    </w:p>
    <w:p w14:paraId="0D721453" w14:textId="77777777" w:rsidR="00D3099A" w:rsidRDefault="00D3099A" w:rsidP="00D3099A">
      <w:pPr>
        <w:ind w:right="-1134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>et que les sanctions sont sévères.</w:t>
      </w:r>
    </w:p>
    <w:p w14:paraId="6C825DBC" w14:textId="77777777" w:rsidR="00D3099A" w:rsidRDefault="00D3099A" w:rsidP="005A3C59">
      <w:pPr>
        <w:ind w:left="-426" w:right="-1134"/>
        <w:rPr>
          <w:rFonts w:ascii="Lucida Sans Unicode" w:hAnsi="Lucida Sans Unicode" w:cs="Lucida Sans Unicode"/>
          <w:sz w:val="32"/>
          <w:szCs w:val="32"/>
        </w:rPr>
      </w:pPr>
    </w:p>
    <w:p w14:paraId="6052EE3B" w14:textId="77777777" w:rsidR="00D3099A" w:rsidRDefault="00FF1D51" w:rsidP="00FF1D51">
      <w:pPr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>Taux admissible (</w:t>
      </w:r>
      <w:r w:rsidR="00D3099A">
        <w:rPr>
          <w:rFonts w:ascii="Lucida Sans Unicode" w:hAnsi="Lucida Sans Unicode" w:cs="Lucida Sans Unicode"/>
          <w:sz w:val="32"/>
          <w:szCs w:val="32"/>
        </w:rPr>
        <w:t>En mg/ml de sang</w:t>
      </w:r>
      <w:r>
        <w:rPr>
          <w:rFonts w:ascii="Lucida Sans Unicode" w:hAnsi="Lucida Sans Unicode" w:cs="Lucida Sans Unicode"/>
          <w:sz w:val="32"/>
          <w:szCs w:val="32"/>
        </w:rPr>
        <w:t>)</w:t>
      </w:r>
    </w:p>
    <w:p w14:paraId="688A2DDD" w14:textId="77777777" w:rsidR="00D3099A" w:rsidRDefault="00D3099A" w:rsidP="005A3C59">
      <w:pPr>
        <w:ind w:left="-426" w:right="-1134"/>
        <w:rPr>
          <w:rFonts w:ascii="Lucida Sans Unicode" w:hAnsi="Lucida Sans Unicode" w:cs="Lucida Sans Unicode"/>
          <w:sz w:val="32"/>
          <w:szCs w:val="32"/>
        </w:rPr>
      </w:pPr>
    </w:p>
    <w:p w14:paraId="180E6EB9" w14:textId="77777777" w:rsidR="00D3099A" w:rsidRDefault="00D0274D" w:rsidP="00D0274D">
      <w:pPr>
        <w:numPr>
          <w:ilvl w:val="0"/>
          <w:numId w:val="2"/>
        </w:numPr>
        <w:ind w:left="426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 xml:space="preserve">0 </w:t>
      </w:r>
      <w:r w:rsidR="00D3099A">
        <w:rPr>
          <w:rFonts w:ascii="Lucida Sans Unicode" w:hAnsi="Lucida Sans Unicode" w:cs="Lucida Sans Unicode"/>
          <w:sz w:val="32"/>
          <w:szCs w:val="32"/>
        </w:rPr>
        <w:tab/>
        <w:t>Estonie, Hongrie, Rep. Tchèque, Roumanie, Slovaquie.</w:t>
      </w:r>
    </w:p>
    <w:p w14:paraId="7CBA7736" w14:textId="77777777" w:rsidR="00D3099A" w:rsidRDefault="00D3099A" w:rsidP="00D0274D">
      <w:pPr>
        <w:numPr>
          <w:ilvl w:val="0"/>
          <w:numId w:val="2"/>
        </w:numPr>
        <w:ind w:left="426" w:right="-1134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>0.2</w:t>
      </w:r>
      <w:r>
        <w:rPr>
          <w:rFonts w:ascii="Lucida Sans Unicode" w:hAnsi="Lucida Sans Unicode" w:cs="Lucida Sans Unicode"/>
          <w:sz w:val="32"/>
          <w:szCs w:val="32"/>
        </w:rPr>
        <w:tab/>
        <w:t>Pologne, Suède.</w:t>
      </w:r>
    </w:p>
    <w:p w14:paraId="187C41D0" w14:textId="77777777" w:rsidR="00D3099A" w:rsidRDefault="00D3099A" w:rsidP="00D0274D">
      <w:pPr>
        <w:numPr>
          <w:ilvl w:val="0"/>
          <w:numId w:val="2"/>
        </w:numPr>
        <w:ind w:left="426" w:right="-1134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>0.4</w:t>
      </w:r>
      <w:r>
        <w:rPr>
          <w:rFonts w:ascii="Lucida Sans Unicode" w:hAnsi="Lucida Sans Unicode" w:cs="Lucida Sans Unicode"/>
          <w:sz w:val="32"/>
          <w:szCs w:val="32"/>
        </w:rPr>
        <w:tab/>
        <w:t>Lituanie.</w:t>
      </w:r>
    </w:p>
    <w:p w14:paraId="71F59151" w14:textId="77777777" w:rsidR="00D3099A" w:rsidRDefault="00D3099A" w:rsidP="00D0274D">
      <w:pPr>
        <w:numPr>
          <w:ilvl w:val="0"/>
          <w:numId w:val="2"/>
        </w:numPr>
        <w:ind w:left="426" w:right="-1134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>0.5</w:t>
      </w:r>
      <w:r>
        <w:rPr>
          <w:rFonts w:ascii="Lucida Sans Unicode" w:hAnsi="Lucida Sans Unicode" w:cs="Lucida Sans Unicode"/>
          <w:sz w:val="32"/>
          <w:szCs w:val="32"/>
        </w:rPr>
        <w:tab/>
        <w:t>France &amp; Nbre d’autre</w:t>
      </w:r>
      <w:r w:rsidR="003A4F10">
        <w:rPr>
          <w:rFonts w:ascii="Lucida Sans Unicode" w:hAnsi="Lucida Sans Unicode" w:cs="Lucida Sans Unicode"/>
          <w:sz w:val="32"/>
          <w:szCs w:val="32"/>
        </w:rPr>
        <w:t>s</w:t>
      </w:r>
      <w:r>
        <w:rPr>
          <w:rFonts w:ascii="Lucida Sans Unicode" w:hAnsi="Lucida Sans Unicode" w:cs="Lucida Sans Unicode"/>
          <w:sz w:val="32"/>
          <w:szCs w:val="32"/>
        </w:rPr>
        <w:t xml:space="preserve"> pays Européens.</w:t>
      </w:r>
    </w:p>
    <w:p w14:paraId="74D4B893" w14:textId="77777777" w:rsidR="00D3099A" w:rsidRDefault="00D3099A" w:rsidP="00D0274D">
      <w:pPr>
        <w:numPr>
          <w:ilvl w:val="0"/>
          <w:numId w:val="2"/>
        </w:numPr>
        <w:ind w:left="426" w:right="-1134"/>
        <w:rPr>
          <w:rFonts w:ascii="Lucida Sans Unicode" w:hAnsi="Lucida Sans Unicode" w:cs="Lucida Sans Unicode"/>
          <w:sz w:val="32"/>
          <w:szCs w:val="32"/>
        </w:rPr>
      </w:pPr>
      <w:r>
        <w:rPr>
          <w:rFonts w:ascii="Lucida Sans Unicode" w:hAnsi="Lucida Sans Unicode" w:cs="Lucida Sans Unicode"/>
          <w:sz w:val="32"/>
          <w:szCs w:val="32"/>
        </w:rPr>
        <w:t>0.8</w:t>
      </w:r>
      <w:r>
        <w:rPr>
          <w:rFonts w:ascii="Lucida Sans Unicode" w:hAnsi="Lucida Sans Unicode" w:cs="Lucida Sans Unicode"/>
          <w:sz w:val="32"/>
          <w:szCs w:val="32"/>
        </w:rPr>
        <w:tab/>
        <w:t>Gde Bretagne, Irlande, Malte.</w:t>
      </w:r>
    </w:p>
    <w:p w14:paraId="1FB9CBD3" w14:textId="77777777" w:rsidR="007B788D" w:rsidRDefault="007B788D" w:rsidP="00D0274D">
      <w:pPr>
        <w:numPr>
          <w:ilvl w:val="0"/>
          <w:numId w:val="2"/>
        </w:numPr>
        <w:ind w:left="426" w:right="-1134"/>
        <w:rPr>
          <w:rFonts w:ascii="Lucida Sans Unicode" w:hAnsi="Lucida Sans Unicode" w:cs="Lucida Sans Unicode"/>
          <w:sz w:val="32"/>
          <w:szCs w:val="32"/>
        </w:rPr>
      </w:pPr>
      <w:r w:rsidRPr="007B788D">
        <w:rPr>
          <w:rFonts w:ascii="Lucida Sans Unicode" w:hAnsi="Lucida Sans Unicode" w:cs="Lucida Sans Unicode"/>
          <w:sz w:val="32"/>
          <w:szCs w:val="32"/>
        </w:rPr>
        <w:t>0.9</w:t>
      </w:r>
      <w:r w:rsidRPr="007B788D">
        <w:rPr>
          <w:rFonts w:ascii="Lucida Sans Unicode" w:hAnsi="Lucida Sans Unicode" w:cs="Lucida Sans Unicode"/>
          <w:sz w:val="32"/>
          <w:szCs w:val="32"/>
        </w:rPr>
        <w:tab/>
        <w:t>Chypre.</w:t>
      </w:r>
    </w:p>
    <w:p w14:paraId="35CD3133" w14:textId="77777777" w:rsidR="005A3C59" w:rsidRPr="007B788D" w:rsidRDefault="005A3C59" w:rsidP="007B788D">
      <w:pPr>
        <w:ind w:left="709" w:right="-1134"/>
        <w:rPr>
          <w:rFonts w:ascii="Lucida Sans Unicode" w:hAnsi="Lucida Sans Unicode" w:cs="Lucida Sans Unicode"/>
          <w:sz w:val="32"/>
          <w:szCs w:val="32"/>
        </w:rPr>
      </w:pPr>
    </w:p>
    <w:p w14:paraId="1BE53950" w14:textId="77777777" w:rsidR="00D2588A" w:rsidRDefault="00D2588A" w:rsidP="00FA41DB">
      <w:pPr>
        <w:ind w:right="-1134"/>
        <w:rPr>
          <w:rFonts w:ascii="Lucida Sans Unicode" w:hAnsi="Lucida Sans Unicode" w:cs="Lucida Sans Unicode"/>
          <w:sz w:val="32"/>
          <w:szCs w:val="32"/>
        </w:rPr>
      </w:pPr>
    </w:p>
    <w:p w14:paraId="43D465FD" w14:textId="77777777" w:rsidR="00FA41DB" w:rsidRDefault="00FA41DB" w:rsidP="00FA41DB">
      <w:pPr>
        <w:rPr>
          <w:rFonts w:ascii="Lucida Sans Unicode" w:hAnsi="Lucida Sans Unicode" w:cs="Lucida Sans Unicode"/>
          <w:i/>
          <w:sz w:val="32"/>
          <w:szCs w:val="32"/>
        </w:rPr>
      </w:pPr>
    </w:p>
    <w:p w14:paraId="46597007" w14:textId="77777777" w:rsidR="00FA41DB" w:rsidRPr="00E43114" w:rsidRDefault="005A3C59" w:rsidP="005A3C59">
      <w:pPr>
        <w:jc w:val="right"/>
        <w:rPr>
          <w:i/>
          <w:sz w:val="32"/>
          <w:szCs w:val="32"/>
        </w:rPr>
      </w:pPr>
      <w:r>
        <w:rPr>
          <w:rFonts w:ascii="Lucida Sans Unicode" w:hAnsi="Lucida Sans Unicode" w:cs="Lucida Sans Unicode"/>
          <w:i/>
          <w:sz w:val="32"/>
          <w:szCs w:val="32"/>
        </w:rPr>
        <w:t xml:space="preserve">        </w:t>
      </w:r>
    </w:p>
    <w:p w14:paraId="702BA391" w14:textId="77777777" w:rsidR="005A3C59" w:rsidRDefault="005A3C59" w:rsidP="005A3C59">
      <w:pPr>
        <w:jc w:val="right"/>
      </w:pPr>
    </w:p>
    <w:p w14:paraId="552EE883" w14:textId="057BADF5" w:rsidR="00603A79" w:rsidRDefault="007B788D" w:rsidP="005A3C59">
      <w:pPr>
        <w:jc w:val="right"/>
        <w:rPr>
          <w:i/>
        </w:rPr>
      </w:pPr>
      <w:r>
        <w:rPr>
          <w:i/>
        </w:rPr>
        <w:t>J</w:t>
      </w:r>
      <w:r w:rsidR="00BD48D8">
        <w:rPr>
          <w:i/>
        </w:rPr>
        <w:t xml:space="preserve">ean </w:t>
      </w:r>
      <w:r>
        <w:rPr>
          <w:i/>
        </w:rPr>
        <w:t>L</w:t>
      </w:r>
      <w:r w:rsidR="00BD48D8">
        <w:rPr>
          <w:i/>
        </w:rPr>
        <w:t>ouis</w:t>
      </w:r>
      <w:r>
        <w:rPr>
          <w:i/>
        </w:rPr>
        <w:t xml:space="preserve"> Novembre</w:t>
      </w:r>
      <w:r w:rsidR="005A3C59" w:rsidRPr="005A3C59">
        <w:rPr>
          <w:i/>
        </w:rPr>
        <w:t xml:space="preserve"> 2013</w:t>
      </w:r>
    </w:p>
    <w:p w14:paraId="039AC6BB" w14:textId="77777777" w:rsidR="007B788D" w:rsidRPr="007B788D" w:rsidRDefault="007B788D" w:rsidP="007B788D">
      <w:pPr>
        <w:pStyle w:val="Titre3"/>
        <w:jc w:val="right"/>
        <w:rPr>
          <w:b w:val="0"/>
          <w:i/>
        </w:rPr>
      </w:pPr>
      <w:r w:rsidRPr="007B788D">
        <w:rPr>
          <w:b w:val="0"/>
          <w:i/>
          <w:sz w:val="24"/>
        </w:rPr>
        <w:t>Source : FFCC 2013</w:t>
      </w:r>
      <w:r w:rsidRPr="007B788D">
        <w:rPr>
          <w:b w:val="0"/>
          <w:i/>
        </w:rPr>
        <w:t xml:space="preserve"> </w:t>
      </w:r>
      <w:r>
        <w:rPr>
          <w:b w:val="0"/>
          <w:i/>
        </w:rPr>
        <w:t>N°27</w:t>
      </w:r>
    </w:p>
    <w:p w14:paraId="63C69EF1" w14:textId="77777777" w:rsidR="005A3C59" w:rsidRPr="005A3C59" w:rsidRDefault="005A3C59" w:rsidP="007B788D">
      <w:pPr>
        <w:pStyle w:val="Titre3"/>
      </w:pPr>
      <w:bookmarkStart w:id="0" w:name="_GoBack"/>
      <w:bookmarkEnd w:id="0"/>
    </w:p>
    <w:sectPr w:rsidR="005A3C59" w:rsidRPr="005A3C59" w:rsidSect="00D0274D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C09B6"/>
    <w:multiLevelType w:val="hybridMultilevel"/>
    <w:tmpl w:val="3E104BD2"/>
    <w:lvl w:ilvl="0" w:tplc="A3766A30">
      <w:numFmt w:val="bullet"/>
      <w:lvlText w:val=""/>
      <w:lvlJc w:val="left"/>
      <w:pPr>
        <w:ind w:left="1068" w:hanging="360"/>
      </w:pPr>
      <w:rPr>
        <w:rFonts w:ascii="Symbol" w:eastAsia="Times New Roman" w:hAnsi="Symbol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77C20DE"/>
    <w:multiLevelType w:val="multilevel"/>
    <w:tmpl w:val="F0F0D4A6"/>
    <w:lvl w:ilvl="0">
      <w:numFmt w:val="decimal"/>
      <w:lvlText w:val="%1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8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26"/>
    <w:rsid w:val="00326BFB"/>
    <w:rsid w:val="003A4F10"/>
    <w:rsid w:val="005A3C59"/>
    <w:rsid w:val="00603A79"/>
    <w:rsid w:val="007B788D"/>
    <w:rsid w:val="008A6726"/>
    <w:rsid w:val="00BC14F4"/>
    <w:rsid w:val="00BD48D8"/>
    <w:rsid w:val="00D0274D"/>
    <w:rsid w:val="00D2588A"/>
    <w:rsid w:val="00D3099A"/>
    <w:rsid w:val="00FA41DB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8C5AC"/>
  <w15:chartTrackingRefBased/>
  <w15:docId w15:val="{7459AF06-7CB6-4574-B4B0-1587D527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708" w:firstLine="708"/>
      <w:outlineLvl w:val="0"/>
    </w:pPr>
    <w:rPr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B78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7B788D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 DES ELEVATION</vt:lpstr>
    </vt:vector>
  </TitlesOfParts>
  <Company>Personnel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DES ELEVATION</dc:title>
  <dc:subject/>
  <dc:creator>Jean-Louis.SIROP</dc:creator>
  <cp:keywords/>
  <cp:lastModifiedBy>Jean Louis</cp:lastModifiedBy>
  <cp:revision>2</cp:revision>
  <dcterms:created xsi:type="dcterms:W3CDTF">2020-03-08T15:57:00Z</dcterms:created>
  <dcterms:modified xsi:type="dcterms:W3CDTF">2020-03-08T15:57:00Z</dcterms:modified>
</cp:coreProperties>
</file>